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7D" w:rsidRPr="00AE777D" w:rsidRDefault="00AE777D" w:rsidP="00A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AE77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Podání žádosti</w:t>
      </w:r>
      <w:r w:rsidRPr="00AE77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k zápisu k povinné ško</w:t>
      </w:r>
      <w:r w:rsidR="00DA4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lní docházce pro školní rok 2021/2022</w:t>
      </w:r>
    </w:p>
    <w:p w:rsidR="00AE777D" w:rsidRPr="00AE777D" w:rsidRDefault="00AE777D" w:rsidP="00A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37 zákona č. 500/2004 Sb., správní řád, ve znění pozdějších předpisů, je možné podání (tj. žádost o přijetí k základnímu vzdělávání) učinit písemně nebo ústně do protokolu anebo v elektronické podobě. </w:t>
      </w:r>
      <w:r w:rsidR="00BC77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</w:t>
      </w:r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je tedy možné doručit následujícími způsoby: </w:t>
      </w:r>
    </w:p>
    <w:p w:rsidR="00AE777D" w:rsidRPr="00AE777D" w:rsidRDefault="00AE777D" w:rsidP="00AE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do datové schránky školy  ID </w:t>
      </w:r>
      <w:proofErr w:type="spellStart"/>
      <w:r w:rsidRPr="00AE777D">
        <w:rPr>
          <w:b/>
          <w:sz w:val="28"/>
          <w:szCs w:val="28"/>
        </w:rPr>
        <w:t>scqmdhz</w:t>
      </w:r>
      <w:proofErr w:type="spellEnd"/>
    </w:p>
    <w:p w:rsidR="00AE777D" w:rsidRPr="00AE777D" w:rsidRDefault="00AE777D" w:rsidP="00AE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e-mailem s uznávaným elektronickým podpisem (nelze jen poslat prostý email!) </w:t>
      </w:r>
    </w:p>
    <w:p w:rsidR="00AE777D" w:rsidRPr="00AE777D" w:rsidRDefault="00AE777D" w:rsidP="00AE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poštou, </w:t>
      </w:r>
    </w:p>
    <w:p w:rsidR="00DA4E26" w:rsidRDefault="00AE777D" w:rsidP="00AE77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osobní podání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– pouze zákonný zástupce, bez přítomnosti dítěte</w:t>
      </w:r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</w:t>
      </w:r>
      <w:r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je</w:t>
      </w:r>
      <w:r w:rsidR="00DA4E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možné vždy ve stanovené dny:</w:t>
      </w:r>
    </w:p>
    <w:p w:rsidR="00BC77BD" w:rsidRDefault="00DA4E26" w:rsidP="00DA4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- </w:t>
      </w:r>
      <w:proofErr w:type="gramStart"/>
      <w:r w:rsidRPr="00DA4E2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cs-CZ"/>
        </w:rPr>
        <w:t>7.4.2021</w:t>
      </w:r>
      <w:proofErr w:type="gramEnd"/>
      <w:r w:rsidRPr="00DA4E2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cs-CZ"/>
        </w:rPr>
        <w:t>, 8</w:t>
      </w:r>
      <w:r w:rsidR="00AE777D" w:rsidRPr="00DA4E2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cs-CZ"/>
        </w:rPr>
        <w:t xml:space="preserve">. 4. </w:t>
      </w:r>
      <w:r w:rsidRPr="00DA4E2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cs-CZ"/>
        </w:rPr>
        <w:t>2021, 14.4.2021,15.4.2021</w:t>
      </w:r>
      <w:r w:rsidR="00AE777D" w:rsidRPr="00DA4E2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cs-CZ"/>
        </w:rPr>
        <w:t xml:space="preserve">  v čase 8-12hod</w:t>
      </w:r>
      <w:r w:rsidR="00443DE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v budově ZŠ Holoubkov</w:t>
      </w:r>
      <w:r w:rsidR="00AE777D" w:rsidRPr="00AE777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bookmarkEnd w:id="0"/>
    <w:p w:rsidR="00AE777D" w:rsidRDefault="00AE777D" w:rsidP="00BC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BC7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Pokud Vám stanovený den a čas </w:t>
      </w:r>
      <w:proofErr w:type="gramStart"/>
      <w:r w:rsidRPr="00BC7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nevyhovuje</w:t>
      </w:r>
      <w:r w:rsidR="00DA4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( případně</w:t>
      </w:r>
      <w:proofErr w:type="gramEnd"/>
      <w:r w:rsidR="00DA4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pokud Vám nebo Vašemu dítěti byla nařízena karanténa)</w:t>
      </w:r>
      <w:r w:rsidRPr="00BC7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, je možné si domluvit individuální schůzku prostřednictvím mailové adresy  </w:t>
      </w:r>
      <w:hyperlink r:id="rId5" w:history="1">
        <w:r w:rsidR="00DA4E26" w:rsidRPr="00C20959">
          <w:rPr>
            <w:rStyle w:val="Hypertextovodkaz"/>
            <w:rFonts w:ascii="Times New Roman" w:eastAsia="Times New Roman" w:hAnsi="Times New Roman" w:cs="Times New Roman"/>
            <w:b/>
            <w:sz w:val="28"/>
            <w:szCs w:val="28"/>
            <w:lang w:eastAsia="cs-CZ"/>
          </w:rPr>
          <w:t>zs.holoubkov@seznam.cz</w:t>
        </w:r>
      </w:hyperlink>
    </w:p>
    <w:p w:rsidR="00DA4E26" w:rsidRPr="00DA4E26" w:rsidRDefault="00DA4E26" w:rsidP="00BC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A4E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Při osobním podání je třeba doložit ke kontrole rodný list a kartu pojišťovny dítěte, při podání elektronicky </w:t>
      </w:r>
      <w:proofErr w:type="spellStart"/>
      <w:r w:rsidRPr="00DA4E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sken</w:t>
      </w:r>
      <w:proofErr w:type="spellEnd"/>
      <w:r w:rsidRPr="00DA4E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těchto dokladů, při zaslání poštou kopii těchto dokladů</w:t>
      </w:r>
    </w:p>
    <w:p w:rsidR="00AE777D" w:rsidRPr="00AE777D" w:rsidRDefault="00AE777D" w:rsidP="00A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bylo podání učiněno pomocí jiných technických prostředků (např. e-mailem bez uznávaného elektronického podpisu, telefaxem apod.), je nutné jej do 5 dnů ze strany zákonného zástupce potvrdit jedním z výše uvedených způsobů. </w:t>
      </w:r>
    </w:p>
    <w:p w:rsidR="00AE777D" w:rsidRPr="00AE777D" w:rsidRDefault="00AE777D" w:rsidP="00A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podání žádosti o přijetí k povinné školní docházce uvede zákonný zástupce dle správního řádu náležitosti stanovené v § 37 odst. 2 školského zákona, kterými jsou: </w:t>
      </w:r>
    </w:p>
    <w:p w:rsidR="00AE777D" w:rsidRPr="00AE777D" w:rsidRDefault="00AE777D" w:rsidP="00AE7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žadatele (dítěte), </w:t>
      </w:r>
    </w:p>
    <w:p w:rsidR="00AE777D" w:rsidRPr="00AE777D" w:rsidRDefault="00AE777D" w:rsidP="00AE7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narození, </w:t>
      </w:r>
    </w:p>
    <w:p w:rsidR="00AE777D" w:rsidRPr="00AE777D" w:rsidRDefault="00AE777D" w:rsidP="00AE7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trvalého pobytu, popřípadě jinou adresu pro doručování (podle § 19 odst. 3 správního řádu), </w:t>
      </w:r>
    </w:p>
    <w:p w:rsidR="00AE777D" w:rsidRPr="00AE777D" w:rsidRDefault="00AE777D" w:rsidP="00AE7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označení správního orgánu, jemuž je žádost určena (konkrétní základní škola), </w:t>
      </w:r>
    </w:p>
    <w:p w:rsidR="00AE777D" w:rsidRPr="00AE777D" w:rsidRDefault="00AE777D" w:rsidP="00AE7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osoby, která žádost podává (v tomto případě podpis zákonného zástupce, který dítě při podání žádosti zastupuje). </w:t>
      </w:r>
    </w:p>
    <w:p w:rsidR="00AE777D" w:rsidRPr="00AE777D" w:rsidRDefault="00AE777D" w:rsidP="00A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zastoupení dítěte jeho zákonným zástupcem či jinou osobou k tomu oprávněnou je zároveň podstatné zjišťovat: </w:t>
      </w:r>
    </w:p>
    <w:p w:rsidR="00AE777D" w:rsidRPr="00AE777D" w:rsidRDefault="00AE777D" w:rsidP="00AE7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tohoto zástupce, </w:t>
      </w:r>
    </w:p>
    <w:p w:rsidR="00AE777D" w:rsidRPr="00AE777D" w:rsidRDefault="00AE777D" w:rsidP="00AE77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trvalého pobytu tohoto zástupce, popřípadě jinou adresu pro doručování. </w:t>
      </w:r>
    </w:p>
    <w:p w:rsidR="00AE777D" w:rsidRPr="00AE777D" w:rsidRDefault="00AE777D" w:rsidP="00A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 xml:space="preserve">Zastupuje-li dítě jiná osoba než jeho zákonný zástupce, je zároveň podstatné, aby doložila své oprávnění dítě zastupovat. </w:t>
      </w:r>
    </w:p>
    <w:p w:rsidR="00AE777D" w:rsidRPr="00AE777D" w:rsidRDefault="00AE777D" w:rsidP="00AE7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77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Školská poradenská zařízení zajistí nejnutnější služby v souvislosti se zahájením školního roku, tedy typicky žádosti o odklad povinné školní docházky. Správní řízení o zápisu se v těchto případech přeruší do doby vydání doporučení školského poradenského zařízení. </w:t>
      </w:r>
    </w:p>
    <w:p w:rsidR="006263C9" w:rsidRDefault="006263C9"/>
    <w:sectPr w:rsidR="0062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1A5"/>
    <w:multiLevelType w:val="multilevel"/>
    <w:tmpl w:val="0C24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42C1D"/>
    <w:multiLevelType w:val="multilevel"/>
    <w:tmpl w:val="047A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26F42"/>
    <w:multiLevelType w:val="multilevel"/>
    <w:tmpl w:val="25C2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7D"/>
    <w:rsid w:val="00443DE7"/>
    <w:rsid w:val="006263C9"/>
    <w:rsid w:val="00AE777D"/>
    <w:rsid w:val="00BC77BD"/>
    <w:rsid w:val="00D009B3"/>
    <w:rsid w:val="00D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723C"/>
  <w15:chartTrackingRefBased/>
  <w15:docId w15:val="{6915B2EF-02D7-4024-B538-3B86483D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AE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777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A4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holoubk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vodickovai</dc:creator>
  <cp:keywords/>
  <dc:description/>
  <cp:lastModifiedBy>vodickovai</cp:lastModifiedBy>
  <cp:revision>5</cp:revision>
  <dcterms:created xsi:type="dcterms:W3CDTF">2021-03-08T09:06:00Z</dcterms:created>
  <dcterms:modified xsi:type="dcterms:W3CDTF">2021-03-08T10:02:00Z</dcterms:modified>
</cp:coreProperties>
</file>